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5DC0F"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4237F062"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r w:rsidRPr="0067405A">
        <w:rPr>
          <w:rFonts w:ascii="Times New Roman" w:eastAsia="Calibri" w:hAnsi="Times New Roman" w:cs="Times New Roman"/>
          <w:b/>
          <w:sz w:val="28"/>
          <w:szCs w:val="28"/>
          <w:lang w:val="ru-RU"/>
        </w:rPr>
        <w:t>урналистик</w:t>
      </w:r>
      <w:r w:rsidRPr="0067405A">
        <w:rPr>
          <w:rFonts w:ascii="Times New Roman" w:eastAsia="Calibri" w:hAnsi="Times New Roman" w:cs="Times New Roman"/>
          <w:b/>
          <w:sz w:val="28"/>
          <w:szCs w:val="28"/>
          <w:lang w:val="kk-KZ"/>
        </w:rPr>
        <w:t>а факультеті</w:t>
      </w:r>
    </w:p>
    <w:p w14:paraId="770DBDA2"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6530EE7A"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2139BDA0"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3F2C6DE7"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26811B66"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4204E1C9"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p>
    <w:p w14:paraId="5056ABAB" w14:textId="77777777" w:rsidR="005855B1" w:rsidRPr="0067405A" w:rsidRDefault="005855B1" w:rsidP="005855B1">
      <w:pPr>
        <w:spacing w:after="0" w:line="240" w:lineRule="auto"/>
        <w:jc w:val="both"/>
        <w:rPr>
          <w:rFonts w:ascii="Times New Roman" w:eastAsia="Calibri" w:hAnsi="Times New Roman" w:cs="Times New Roman"/>
          <w:b/>
          <w:sz w:val="28"/>
          <w:szCs w:val="28"/>
          <w:lang w:val="kk-KZ"/>
        </w:rPr>
      </w:pPr>
      <w:r w:rsidRPr="00D74EAB">
        <w:rPr>
          <w:rFonts w:ascii="Times New Roman" w:eastAsia="Times New Roman" w:hAnsi="Times New Roman" w:cs="Times New Roman"/>
          <w:b/>
          <w:bCs/>
          <w:sz w:val="28"/>
          <w:szCs w:val="28"/>
          <w:lang w:val="kk-KZ" w:eastAsia="ru-RU"/>
        </w:rPr>
        <w:t xml:space="preserve">        «</w:t>
      </w:r>
      <w:bookmarkStart w:id="0" w:name="_Hlk213242217"/>
      <w:r>
        <w:rPr>
          <w:rFonts w:ascii="Times New Roman" w:eastAsia="Times New Roman" w:hAnsi="Times New Roman" w:cs="Times New Roman"/>
          <w:b/>
          <w:bCs/>
          <w:sz w:val="28"/>
          <w:szCs w:val="28"/>
          <w:lang w:val="kk-KZ" w:eastAsia="ru-RU"/>
        </w:rPr>
        <w:t>Коммуникация саласындағы онлаин зерттеу</w:t>
      </w:r>
      <w:bookmarkEnd w:id="0"/>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b/>
          <w:sz w:val="28"/>
          <w:szCs w:val="28"/>
          <w:lang w:val="kk-KZ"/>
        </w:rPr>
        <w:t>пәні бойынша</w:t>
      </w:r>
    </w:p>
    <w:p w14:paraId="28049C2F"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p>
    <w:p w14:paraId="53E8817A"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19BC0D53"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5E57E11F"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C645666"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05375B9"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CD81EFB"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A298F27"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7658A54"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D78BD71"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C085484"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169F3C33"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5D527E5"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D688550"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DCF111F"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BD0C1E9"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2ABADA2"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F30FD36"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456EE6E5"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4A9CB6C8"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91CFD74"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834536F"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3A71B2C0"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36E33908"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460FB41C"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637D6598"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5CAF66BD"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5005376D"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732C3779"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25905DC"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2C4287CA" w14:textId="77777777" w:rsidR="005855B1" w:rsidRPr="0067405A" w:rsidRDefault="005855B1" w:rsidP="005855B1">
      <w:pPr>
        <w:spacing w:after="0" w:line="240" w:lineRule="auto"/>
        <w:jc w:val="center"/>
        <w:rPr>
          <w:rFonts w:ascii="Times New Roman" w:eastAsia="Calibri" w:hAnsi="Times New Roman" w:cs="Times New Roman"/>
          <w:b/>
          <w:sz w:val="28"/>
          <w:szCs w:val="28"/>
          <w:lang w:val="ru-RU"/>
        </w:rPr>
      </w:pPr>
    </w:p>
    <w:p w14:paraId="0F601313" w14:textId="77777777" w:rsidR="005855B1" w:rsidRPr="0067405A" w:rsidRDefault="005855B1" w:rsidP="005855B1">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w:t>
      </w:r>
      <w:r>
        <w:rPr>
          <w:rFonts w:ascii="Times New Roman" w:eastAsia="Calibri" w:hAnsi="Times New Roman" w:cs="Times New Roman"/>
          <w:b/>
          <w:sz w:val="28"/>
          <w:szCs w:val="28"/>
          <w:lang w:val="ru-RU"/>
        </w:rPr>
        <w:t>5</w:t>
      </w:r>
      <w:r w:rsidRPr="0067405A">
        <w:rPr>
          <w:rFonts w:ascii="Times New Roman" w:eastAsia="Calibri" w:hAnsi="Times New Roman" w:cs="Times New Roman"/>
          <w:b/>
          <w:sz w:val="28"/>
          <w:szCs w:val="28"/>
          <w:lang w:val="ru-RU"/>
        </w:rPr>
        <w:t xml:space="preserve"> г.</w:t>
      </w:r>
      <w:r w:rsidRPr="0067405A">
        <w:rPr>
          <w:rFonts w:ascii="Times New Roman" w:eastAsia="Calibri" w:hAnsi="Times New Roman" w:cs="Times New Roman"/>
          <w:sz w:val="28"/>
          <w:szCs w:val="28"/>
          <w:lang w:val="ru-RU"/>
        </w:rPr>
        <w:t xml:space="preserve"> </w:t>
      </w:r>
    </w:p>
    <w:p w14:paraId="73C87D57" w14:textId="77777777" w:rsidR="005855B1" w:rsidRDefault="005855B1" w:rsidP="005855B1">
      <w:pPr>
        <w:spacing w:after="0" w:line="240" w:lineRule="auto"/>
        <w:jc w:val="center"/>
        <w:rPr>
          <w:rFonts w:ascii="Times New Roman" w:eastAsia="Calibri" w:hAnsi="Times New Roman" w:cs="Times New Roman"/>
          <w:sz w:val="28"/>
          <w:szCs w:val="28"/>
          <w:lang w:val="kk-KZ"/>
        </w:rPr>
      </w:pPr>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Коммуникация саласындағы онлаин зерттеу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sz w:val="28"/>
          <w:szCs w:val="28"/>
          <w:lang w:val="kk-KZ"/>
        </w:rPr>
        <w:t>пәні бойынша бағдарламаны құрастырған</w:t>
      </w:r>
      <w:r>
        <w:rPr>
          <w:rFonts w:ascii="Times New Roman" w:eastAsia="Calibri" w:hAnsi="Times New Roman" w:cs="Times New Roman"/>
          <w:sz w:val="28"/>
          <w:szCs w:val="28"/>
          <w:lang w:val="kk-KZ"/>
        </w:rPr>
        <w:t>:</w:t>
      </w:r>
    </w:p>
    <w:p w14:paraId="6D7D70B5" w14:textId="77777777" w:rsidR="005855B1" w:rsidRPr="00961C6D" w:rsidRDefault="005855B1" w:rsidP="005855B1">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w:t>
      </w:r>
      <w:r w:rsidRPr="0067405A">
        <w:rPr>
          <w:rFonts w:ascii="Times New Roman" w:eastAsia="Calibri" w:hAnsi="Times New Roman" w:cs="Times New Roman"/>
          <w:sz w:val="28"/>
          <w:szCs w:val="28"/>
          <w:lang w:val="kk-KZ"/>
        </w:rPr>
        <w:t>ға оқытушы, филология ғылымдарының кандидаты Абдраев Молдахан Кәріпбайұлы</w:t>
      </w:r>
    </w:p>
    <w:p w14:paraId="0059C492" w14:textId="77777777" w:rsidR="005855B1" w:rsidRPr="00961C6D" w:rsidRDefault="005855B1" w:rsidP="005855B1">
      <w:pPr>
        <w:spacing w:after="0" w:line="240" w:lineRule="auto"/>
        <w:jc w:val="center"/>
        <w:rPr>
          <w:rFonts w:ascii="Times New Roman" w:eastAsia="Calibri" w:hAnsi="Times New Roman" w:cs="Times New Roman"/>
          <w:sz w:val="28"/>
          <w:szCs w:val="28"/>
          <w:lang w:val="kk-KZ"/>
        </w:rPr>
      </w:pPr>
    </w:p>
    <w:p w14:paraId="0ED6CF69" w14:textId="77777777" w:rsidR="005855B1" w:rsidRPr="00961C6D" w:rsidRDefault="005855B1" w:rsidP="005855B1">
      <w:pPr>
        <w:spacing w:after="0" w:line="240" w:lineRule="auto"/>
        <w:jc w:val="center"/>
        <w:rPr>
          <w:rFonts w:ascii="Times New Roman" w:eastAsia="Calibri" w:hAnsi="Times New Roman" w:cs="Times New Roman"/>
          <w:sz w:val="28"/>
          <w:szCs w:val="28"/>
          <w:lang w:val="kk-KZ"/>
        </w:rPr>
      </w:pPr>
    </w:p>
    <w:p w14:paraId="61DFB5BA"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5E4B8CD2"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1366480E"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55E70CEA"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1BE73FF5"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118D5068"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7552544F" w14:textId="77777777" w:rsidR="005855B1" w:rsidRPr="0067405A" w:rsidRDefault="005855B1" w:rsidP="005855B1">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Pr>
          <w:rFonts w:ascii="Times New Roman" w:eastAsia="Calibri" w:hAnsi="Times New Roman" w:cs="Times New Roman"/>
          <w:sz w:val="28"/>
          <w:szCs w:val="28"/>
          <w:lang w:val="kk-KZ"/>
        </w:rPr>
        <w:t>Әлжанова Ә</w:t>
      </w:r>
      <w:r w:rsidRPr="0067405A">
        <w:rPr>
          <w:rFonts w:ascii="Times New Roman" w:eastAsia="Calibri" w:hAnsi="Times New Roman" w:cs="Times New Roman"/>
          <w:sz w:val="28"/>
          <w:szCs w:val="28"/>
          <w:lang w:val="kk-KZ"/>
        </w:rPr>
        <w:t>.</w:t>
      </w:r>
    </w:p>
    <w:p w14:paraId="7279532E" w14:textId="77777777" w:rsidR="005855B1" w:rsidRPr="0067405A" w:rsidRDefault="005855B1" w:rsidP="005855B1">
      <w:pPr>
        <w:spacing w:after="0" w:line="240" w:lineRule="auto"/>
        <w:jc w:val="center"/>
        <w:rPr>
          <w:rFonts w:ascii="Times New Roman" w:eastAsia="Calibri" w:hAnsi="Times New Roman" w:cs="Times New Roman"/>
          <w:sz w:val="28"/>
          <w:szCs w:val="28"/>
          <w:lang w:val="kk-KZ"/>
        </w:rPr>
      </w:pPr>
    </w:p>
    <w:p w14:paraId="33790EE9"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63DDC9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E441519"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4EA392C"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8A025B3"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2D32044"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38899B2F"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21322AF"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326476E"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6E8EEEBF"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7C6A0088"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9A36EF3"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DE41866"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288DCC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78A31A2"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7B9ED2F0"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70F3F2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3EF62EF4"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5742F8B"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550A65C"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20B0079"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4B1DEEC2"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65D6948"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89CE312"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5C0034E"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024B920B"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82E6725"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1737C44C"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51725786" w14:textId="77777777" w:rsidR="005855B1" w:rsidRPr="0067405A" w:rsidRDefault="005855B1" w:rsidP="005855B1">
      <w:pPr>
        <w:spacing w:after="0" w:line="240" w:lineRule="auto"/>
        <w:jc w:val="center"/>
        <w:rPr>
          <w:rFonts w:ascii="Calibri" w:eastAsia="Calibri" w:hAnsi="Calibri" w:cs="Times New Roman"/>
          <w:b/>
          <w:sz w:val="28"/>
          <w:szCs w:val="28"/>
          <w:lang w:val="kk-KZ"/>
        </w:rPr>
      </w:pPr>
    </w:p>
    <w:p w14:paraId="2A948733" w14:textId="77777777" w:rsidR="005855B1" w:rsidRPr="0067405A" w:rsidRDefault="005855B1" w:rsidP="005855B1">
      <w:pPr>
        <w:spacing w:after="0" w:line="240" w:lineRule="auto"/>
        <w:jc w:val="center"/>
        <w:rPr>
          <w:rFonts w:ascii="Times New Roman" w:eastAsia="Calibri" w:hAnsi="Times New Roman" w:cs="Times New Roman"/>
          <w:b/>
          <w:sz w:val="28"/>
          <w:szCs w:val="28"/>
          <w:lang w:val="kk-KZ"/>
        </w:rPr>
      </w:pPr>
    </w:p>
    <w:p w14:paraId="1F136900"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p>
    <w:p w14:paraId="46AFE4B0"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p>
    <w:p w14:paraId="64E51CE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Қорытынды бақылау бағдарламасы</w:t>
      </w:r>
    </w:p>
    <w:p w14:paraId="449302D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Коммуникация саласындағы онлаин зерттеу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емтиханын тапсыру</w:t>
      </w:r>
    </w:p>
    <w:p w14:paraId="56E0D708"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0AA64173"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 xml:space="preserve">   пәні бойынша емтихан форматы офлаин жазбаша түрде өткізіледі.</w:t>
      </w:r>
    </w:p>
    <w:p w14:paraId="27298FB4"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007AA55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C25AFE0"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4CD92A33"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4234B54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7B1B3AF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5EB1C4D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64DA0F80"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1C918AB4"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1682CFC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33696AC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6E31D5DD"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08E6785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CA49C5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220FA368"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CFC9DC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w:t>
      </w:r>
      <w:r w:rsidRPr="0067405A">
        <w:rPr>
          <w:rFonts w:ascii="Times New Roman" w:eastAsia="Times New Roman" w:hAnsi="Times New Roman" w:cs="Times New Roman"/>
          <w:sz w:val="28"/>
          <w:szCs w:val="28"/>
          <w:lang w:val="kk-KZ" w:eastAsia="zh-CN"/>
        </w:rPr>
        <w:lastRenderedPageBreak/>
        <w:t>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123DC2B2"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662F39D"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7D28BCC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1EDF09F8"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D8E2351"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00EDCB6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DA19E6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7C471A7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4ECFBB0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1247979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5F8F930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2209956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4B60415" w14:textId="77777777" w:rsidR="005855B1" w:rsidRPr="0067405A" w:rsidRDefault="005855B1" w:rsidP="005855B1">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35C78E25" w14:textId="77777777" w:rsidR="005855B1" w:rsidRPr="0067405A" w:rsidRDefault="005855B1" w:rsidP="005855B1">
      <w:pPr>
        <w:spacing w:after="0" w:line="240" w:lineRule="auto"/>
        <w:jc w:val="center"/>
        <w:rPr>
          <w:rFonts w:ascii="Times New Roman" w:eastAsia="Calibri" w:hAnsi="Times New Roman" w:cs="Times New Roman"/>
          <w:b/>
          <w:color w:val="000000"/>
          <w:sz w:val="28"/>
          <w:szCs w:val="28"/>
          <w:lang w:val="kk-KZ"/>
        </w:rPr>
      </w:pPr>
    </w:p>
    <w:p w14:paraId="43A4E63A" w14:textId="77777777" w:rsidR="005855B1" w:rsidRPr="0067405A" w:rsidRDefault="005855B1" w:rsidP="005855B1">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28210F2C" w14:textId="77777777" w:rsidR="005855B1" w:rsidRPr="0067405A" w:rsidRDefault="005855B1" w:rsidP="005855B1">
      <w:pPr>
        <w:spacing w:after="0" w:line="240" w:lineRule="auto"/>
        <w:jc w:val="both"/>
        <w:rPr>
          <w:rFonts w:ascii="Times New Roman" w:eastAsia="Calibri" w:hAnsi="Times New Roman" w:cs="Times New Roman"/>
          <w:color w:val="000000"/>
          <w:sz w:val="28"/>
          <w:szCs w:val="28"/>
          <w:lang w:val="kk-KZ"/>
        </w:rPr>
      </w:pPr>
    </w:p>
    <w:p w14:paraId="174FC522" w14:textId="77777777" w:rsidR="005855B1" w:rsidRPr="0067405A" w:rsidRDefault="005855B1" w:rsidP="005855B1">
      <w:pPr>
        <w:spacing w:after="0" w:line="240" w:lineRule="auto"/>
        <w:jc w:val="both"/>
        <w:rPr>
          <w:rFonts w:ascii="Times New Roman" w:eastAsia="Calibri" w:hAnsi="Times New Roman" w:cs="Times New Roman"/>
          <w:b/>
          <w:color w:val="000000"/>
          <w:sz w:val="28"/>
          <w:szCs w:val="28"/>
          <w:lang w:val="kk-KZ"/>
        </w:rPr>
      </w:pPr>
    </w:p>
    <w:p w14:paraId="6A4A5B0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419305CB"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405205F4"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25BB26E0"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ЕМТИХАНШЫ/ЛЕКТОР</w:t>
      </w:r>
    </w:p>
    <w:p w14:paraId="17CF32E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02E14F8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18B4553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593700A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2E20919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27ED514"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46C13E13"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E77489F"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412A074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466110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5AA7F20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77FD41D2"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49D30D7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40B8C24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0B023082"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6E0B915D"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CD48815"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0756BAB"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3B03107" w14:textId="77777777" w:rsidR="005855B1"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19558BF9"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Емтиханға арналған сұрақтар үлгісі:</w:t>
      </w:r>
    </w:p>
    <w:p w14:paraId="01E78C4E" w14:textId="77777777" w:rsidR="005855B1" w:rsidRPr="00474D33" w:rsidRDefault="005855B1" w:rsidP="005855B1">
      <w:pPr>
        <w:spacing w:after="0" w:line="240" w:lineRule="auto"/>
        <w:jc w:val="both"/>
        <w:rPr>
          <w:rFonts w:ascii="Times New Roman" w:eastAsia="Calibri" w:hAnsi="Times New Roman" w:cs="Times New Roman"/>
          <w:sz w:val="28"/>
          <w:szCs w:val="28"/>
          <w:lang w:val="kk-KZ"/>
        </w:rPr>
      </w:pPr>
      <w:r w:rsidRPr="00474D33">
        <w:rPr>
          <w:rFonts w:ascii="Times New Roman" w:eastAsia="Calibri" w:hAnsi="Times New Roman" w:cs="Times New Roman"/>
          <w:sz w:val="28"/>
          <w:szCs w:val="28"/>
          <w:lang w:val="kk-KZ"/>
        </w:rPr>
        <w:t xml:space="preserve">                                                                                                                                                                                  </w:t>
      </w:r>
    </w:p>
    <w:p w14:paraId="1F3920F6" w14:textId="77777777" w:rsidR="00BB5171" w:rsidRPr="00474D33" w:rsidRDefault="005855B1" w:rsidP="00BB5171">
      <w:pPr>
        <w:jc w:val="center"/>
        <w:rPr>
          <w:rFonts w:ascii="Times New Roman" w:hAnsi="Times New Roman" w:cs="Times New Roman"/>
          <w:kern w:val="2"/>
          <w:sz w:val="28"/>
          <w:szCs w:val="28"/>
          <w:lang w:val="kk-KZ"/>
          <w14:ligatures w14:val="standardContextual"/>
        </w:rPr>
      </w:pPr>
      <w:r w:rsidRPr="00474D33">
        <w:rPr>
          <w:rFonts w:ascii="Times New Roman" w:hAnsi="Times New Roman" w:cs="Times New Roman"/>
          <w:sz w:val="28"/>
          <w:szCs w:val="28"/>
          <w:lang w:val="kk-KZ"/>
        </w:rPr>
        <w:t>1.</w:t>
      </w:r>
      <w:r w:rsidR="005D1E8F" w:rsidRPr="00474D33">
        <w:t xml:space="preserve"> </w:t>
      </w:r>
      <w:r w:rsidR="00BB5171" w:rsidRPr="00474D33">
        <w:rPr>
          <w:rFonts w:ascii="Times New Roman" w:hAnsi="Times New Roman" w:cs="Times New Roman"/>
          <w:kern w:val="2"/>
          <w:sz w:val="28"/>
          <w:szCs w:val="28"/>
          <w:lang w:val="kk-KZ"/>
          <w14:ligatures w14:val="standardContextual"/>
        </w:rPr>
        <w:t>Мерзімді баспасөздегі әлеуметтік тақырыптар және оның мазмұнын зерттеу</w:t>
      </w:r>
    </w:p>
    <w:p w14:paraId="737CEE20" w14:textId="77777777" w:rsidR="00C35B74" w:rsidRDefault="00622DB8" w:rsidP="00C35B74">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00FD6D06" w:rsidRPr="00474D33">
        <w:rPr>
          <w:rFonts w:ascii="Times New Roman" w:hAnsi="Times New Roman" w:cs="Times New Roman"/>
          <w:kern w:val="2"/>
          <w:sz w:val="28"/>
          <w:szCs w:val="28"/>
          <w:lang w:val="kk-KZ"/>
          <w14:ligatures w14:val="standardContextual"/>
        </w:rPr>
        <w:t xml:space="preserve"> 2.</w:t>
      </w:r>
      <w:r w:rsidR="00FD6D06" w:rsidRPr="00FD6D06">
        <w:rPr>
          <w:rFonts w:ascii="Times New Roman" w:hAnsi="Times New Roman" w:cs="Times New Roman"/>
          <w:kern w:val="2"/>
          <w:sz w:val="28"/>
          <w:szCs w:val="28"/>
          <w:lang w:val="kk-KZ"/>
          <w14:ligatures w14:val="standardContextual"/>
        </w:rPr>
        <w:t>Мерзімді баспасөз және оның тақырыптық маңызы талдау</w:t>
      </w:r>
    </w:p>
    <w:p w14:paraId="37DA3B96" w14:textId="508CE9E1" w:rsidR="00C35B74" w:rsidRPr="00C35B74" w:rsidRDefault="00C35B74" w:rsidP="00C35B74">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00622DB8" w:rsidRPr="004C0040">
        <w:rPr>
          <w:rFonts w:ascii="Times New Roman" w:hAnsi="Times New Roman" w:cs="Times New Roman"/>
          <w:sz w:val="28"/>
          <w:szCs w:val="28"/>
          <w:lang w:val="kk-KZ"/>
        </w:rPr>
        <w:t>3.</w:t>
      </w:r>
      <w:r w:rsidR="00622DB8" w:rsidRPr="004C0040">
        <w:rPr>
          <w:rFonts w:ascii="Times New Roman" w:hAnsi="Times New Roman" w:cs="Times New Roman"/>
          <w:sz w:val="28"/>
          <w:szCs w:val="28"/>
          <w:lang w:val="kk-KZ"/>
        </w:rPr>
        <w:t xml:space="preserve"> Онлаин зерттеу және интернет басылымдар</w:t>
      </w:r>
      <w:r w:rsidRPr="004C0040">
        <w:rPr>
          <w:rFonts w:ascii="Times New Roman" w:hAnsi="Times New Roman" w:cs="Times New Roman"/>
          <w:sz w:val="28"/>
          <w:szCs w:val="28"/>
          <w:lang w:val="kk-KZ"/>
        </w:rPr>
        <w:t xml:space="preserve"> </w:t>
      </w:r>
    </w:p>
    <w:p w14:paraId="064E7A15" w14:textId="77777777" w:rsidR="004C0040" w:rsidRDefault="00C35B74" w:rsidP="004C0040">
      <w:pPr>
        <w:jc w:val="center"/>
        <w:rPr>
          <w:rFonts w:ascii="Times New Roman" w:hAnsi="Times New Roman" w:cs="Times New Roman"/>
          <w:sz w:val="28"/>
          <w:szCs w:val="28"/>
          <w:lang w:val="kk-KZ"/>
        </w:rPr>
      </w:pPr>
      <w:r w:rsidRPr="004C0040">
        <w:rPr>
          <w:rFonts w:ascii="Times New Roman" w:hAnsi="Times New Roman" w:cs="Times New Roman"/>
          <w:sz w:val="28"/>
          <w:szCs w:val="28"/>
          <w:lang w:val="kk-KZ"/>
        </w:rPr>
        <w:t xml:space="preserve">       4.</w:t>
      </w:r>
      <w:r w:rsidRPr="00C35B74">
        <w:rPr>
          <w:rFonts w:ascii="Times New Roman" w:hAnsi="Times New Roman" w:cs="Times New Roman"/>
          <w:sz w:val="28"/>
          <w:szCs w:val="28"/>
          <w:lang w:val="kk-KZ"/>
        </w:rPr>
        <w:t xml:space="preserve"> </w:t>
      </w:r>
      <w:r w:rsidRPr="00C35B74">
        <w:rPr>
          <w:rFonts w:ascii="Times New Roman" w:hAnsi="Times New Roman" w:cs="Times New Roman"/>
          <w:sz w:val="28"/>
          <w:szCs w:val="28"/>
          <w:lang w:val="kk-KZ"/>
        </w:rPr>
        <w:t>Рухани идеология және оның баспасөздегі тәжірибелік мәні</w:t>
      </w:r>
      <w:r w:rsidR="004C0040">
        <w:rPr>
          <w:rFonts w:ascii="Times New Roman" w:hAnsi="Times New Roman" w:cs="Times New Roman"/>
          <w:sz w:val="28"/>
          <w:szCs w:val="28"/>
          <w:lang w:val="kk-KZ"/>
        </w:rPr>
        <w:t xml:space="preserve"> </w:t>
      </w:r>
    </w:p>
    <w:p w14:paraId="560E0879" w14:textId="14D351C9" w:rsidR="004C0040" w:rsidRPr="004C0040" w:rsidRDefault="004C0040" w:rsidP="004C0040">
      <w:pPr>
        <w:jc w:val="center"/>
        <w:rPr>
          <w:rFonts w:ascii="Times New Roman" w:hAnsi="Times New Roman" w:cs="Times New Roman"/>
          <w:bCs/>
          <w:sz w:val="28"/>
          <w:szCs w:val="28"/>
          <w:lang w:val="kk-KZ"/>
        </w:rPr>
      </w:pPr>
      <w:r>
        <w:rPr>
          <w:rFonts w:ascii="Times New Roman" w:hAnsi="Times New Roman" w:cs="Times New Roman"/>
          <w:sz w:val="28"/>
          <w:szCs w:val="28"/>
          <w:lang w:val="kk-KZ"/>
        </w:rPr>
        <w:t>5.</w:t>
      </w:r>
      <w:r w:rsidRPr="004C0040">
        <w:rPr>
          <w:rFonts w:ascii="Times New Roman" w:hAnsi="Times New Roman" w:cs="Times New Roman"/>
          <w:b/>
          <w:sz w:val="28"/>
          <w:szCs w:val="28"/>
          <w:lang w:val="kk-KZ"/>
        </w:rPr>
        <w:t xml:space="preserve"> </w:t>
      </w:r>
      <w:r w:rsidRPr="004C0040">
        <w:rPr>
          <w:rFonts w:ascii="Times New Roman" w:hAnsi="Times New Roman" w:cs="Times New Roman"/>
          <w:bCs/>
          <w:sz w:val="28"/>
          <w:szCs w:val="28"/>
          <w:lang w:val="kk-KZ"/>
        </w:rPr>
        <w:t>Журналистика – онлаин педагогикалық зерттеу тәсілінің т</w:t>
      </w:r>
      <w:r w:rsidR="0082406A">
        <w:rPr>
          <w:rFonts w:ascii="Times New Roman" w:hAnsi="Times New Roman" w:cs="Times New Roman"/>
          <w:bCs/>
          <w:sz w:val="28"/>
          <w:szCs w:val="28"/>
          <w:lang w:val="kk-KZ"/>
        </w:rPr>
        <w:t>ео</w:t>
      </w:r>
      <w:bookmarkStart w:id="1" w:name="_GoBack"/>
      <w:bookmarkEnd w:id="1"/>
      <w:r w:rsidRPr="004C0040">
        <w:rPr>
          <w:rFonts w:ascii="Times New Roman" w:hAnsi="Times New Roman" w:cs="Times New Roman"/>
          <w:bCs/>
          <w:sz w:val="28"/>
          <w:szCs w:val="28"/>
          <w:lang w:val="kk-KZ"/>
        </w:rPr>
        <w:t>риясы.</w:t>
      </w:r>
    </w:p>
    <w:p w14:paraId="7367EDFC" w14:textId="77777777" w:rsidR="004C0040" w:rsidRPr="004C0040" w:rsidRDefault="004C0040" w:rsidP="004C0040">
      <w:pPr>
        <w:jc w:val="center"/>
        <w:rPr>
          <w:rFonts w:ascii="Times New Roman" w:hAnsi="Times New Roman" w:cs="Times New Roman"/>
          <w:bCs/>
          <w:sz w:val="28"/>
          <w:szCs w:val="28"/>
        </w:rPr>
      </w:pPr>
    </w:p>
    <w:p w14:paraId="45918613" w14:textId="7521C931" w:rsidR="00C35B74" w:rsidRPr="004C0040" w:rsidRDefault="00C35B74" w:rsidP="00C35B74">
      <w:pPr>
        <w:rPr>
          <w:rFonts w:ascii="Times New Roman" w:hAnsi="Times New Roman" w:cs="Times New Roman"/>
          <w:bCs/>
          <w:sz w:val="28"/>
          <w:szCs w:val="28"/>
          <w:lang w:val="kk-KZ"/>
        </w:rPr>
      </w:pPr>
    </w:p>
    <w:p w14:paraId="287F8605" w14:textId="7AD1598C" w:rsidR="005855B1" w:rsidRPr="004C0040" w:rsidRDefault="005855B1" w:rsidP="005855B1">
      <w:pPr>
        <w:spacing w:line="256" w:lineRule="auto"/>
        <w:rPr>
          <w:rFonts w:ascii="Times New Roman" w:hAnsi="Times New Roman" w:cs="Times New Roman"/>
          <w:bCs/>
          <w:sz w:val="28"/>
          <w:szCs w:val="28"/>
          <w:lang w:val="kk-KZ"/>
        </w:rPr>
      </w:pPr>
    </w:p>
    <w:p w14:paraId="3F452976" w14:textId="77777777" w:rsidR="005855B1" w:rsidRPr="00622DB8" w:rsidRDefault="005855B1" w:rsidP="005855B1">
      <w:pPr>
        <w:spacing w:line="256" w:lineRule="auto"/>
        <w:rPr>
          <w:rFonts w:ascii="Times New Roman" w:hAnsi="Times New Roman" w:cs="Times New Roman"/>
          <w:sz w:val="28"/>
          <w:szCs w:val="28"/>
          <w:lang w:val="kk-KZ"/>
        </w:rPr>
      </w:pPr>
    </w:p>
    <w:p w14:paraId="5B545DD2" w14:textId="77777777" w:rsidR="005855B1" w:rsidRPr="00A13E24" w:rsidRDefault="005855B1" w:rsidP="005855B1">
      <w:pPr>
        <w:spacing w:line="256" w:lineRule="auto"/>
      </w:pPr>
    </w:p>
    <w:p w14:paraId="4EA025D8" w14:textId="77777777" w:rsidR="005855B1" w:rsidRPr="0097446E" w:rsidRDefault="005855B1" w:rsidP="005855B1">
      <w:pPr>
        <w:rPr>
          <w:kern w:val="2"/>
          <w:lang w:val="kk-KZ"/>
          <w14:ligatures w14:val="standardContextual"/>
        </w:rPr>
      </w:pPr>
    </w:p>
    <w:p w14:paraId="70D8A02A"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1855D26"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453583E"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C6D0967"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E0EAE2C" w14:textId="77777777" w:rsidR="005855B1" w:rsidRPr="0067405A" w:rsidRDefault="005855B1" w:rsidP="0058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143CD4A2" w14:textId="77777777" w:rsidR="005855B1" w:rsidRPr="0067405A" w:rsidRDefault="005855B1" w:rsidP="005855B1">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7CB60E0F" w14:textId="77777777" w:rsidR="005855B1" w:rsidRPr="0067405A" w:rsidRDefault="005855B1" w:rsidP="005855B1">
      <w:pPr>
        <w:spacing w:after="0" w:line="240" w:lineRule="auto"/>
        <w:contextualSpacing/>
        <w:jc w:val="both"/>
        <w:rPr>
          <w:rFonts w:ascii="Times New Roman" w:hAnsi="Times New Roman"/>
          <w:kern w:val="2"/>
          <w:sz w:val="28"/>
          <w:szCs w:val="28"/>
          <w:lang w:val="kk-KZ"/>
          <w14:ligatures w14:val="standardContextual"/>
        </w:rPr>
      </w:pPr>
    </w:p>
    <w:p w14:paraId="6F465307"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kk-KZ"/>
        </w:rPr>
      </w:pPr>
    </w:p>
    <w:p w14:paraId="77EC1DDD"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kk-KZ"/>
        </w:rPr>
      </w:pPr>
    </w:p>
    <w:p w14:paraId="38429DE6"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kk-KZ"/>
        </w:rPr>
      </w:pPr>
    </w:p>
    <w:p w14:paraId="6EB048B5" w14:textId="77777777" w:rsidR="005855B1" w:rsidRDefault="005855B1" w:rsidP="005855B1">
      <w:pPr>
        <w:spacing w:after="0" w:line="240" w:lineRule="auto"/>
        <w:ind w:firstLine="567"/>
        <w:jc w:val="center"/>
        <w:rPr>
          <w:rFonts w:ascii="Times New Roman" w:eastAsia="Calibri" w:hAnsi="Times New Roman" w:cs="Times New Roman"/>
          <w:b/>
          <w:sz w:val="24"/>
          <w:szCs w:val="24"/>
          <w:lang w:val="kk-KZ"/>
        </w:rPr>
      </w:pPr>
    </w:p>
    <w:p w14:paraId="7BE244E1" w14:textId="77777777" w:rsidR="005855B1" w:rsidRDefault="005855B1" w:rsidP="005855B1">
      <w:pPr>
        <w:spacing w:after="0" w:line="240" w:lineRule="auto"/>
        <w:ind w:firstLine="567"/>
        <w:jc w:val="center"/>
        <w:rPr>
          <w:rFonts w:ascii="Times New Roman" w:eastAsia="Calibri" w:hAnsi="Times New Roman" w:cs="Times New Roman"/>
          <w:b/>
          <w:sz w:val="24"/>
          <w:szCs w:val="24"/>
          <w:lang w:val="kk-KZ"/>
        </w:rPr>
      </w:pPr>
    </w:p>
    <w:p w14:paraId="32797921" w14:textId="77777777" w:rsidR="005855B1" w:rsidRDefault="005855B1" w:rsidP="005855B1">
      <w:pPr>
        <w:spacing w:after="0" w:line="240" w:lineRule="auto"/>
        <w:ind w:firstLine="567"/>
        <w:jc w:val="center"/>
        <w:rPr>
          <w:rFonts w:ascii="Times New Roman" w:eastAsia="Calibri" w:hAnsi="Times New Roman" w:cs="Times New Roman"/>
          <w:b/>
          <w:sz w:val="24"/>
          <w:szCs w:val="24"/>
          <w:lang w:val="kk-KZ"/>
        </w:rPr>
      </w:pPr>
    </w:p>
    <w:p w14:paraId="7928B788" w14:textId="77777777" w:rsidR="005855B1" w:rsidRPr="0067405A" w:rsidRDefault="005855B1" w:rsidP="005855B1">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2A15E6BA" w14:textId="77777777" w:rsidR="005855B1" w:rsidRPr="0067405A" w:rsidRDefault="005855B1" w:rsidP="005855B1">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5855B1" w:rsidRPr="0067405A" w14:paraId="623D1B21" w14:textId="77777777" w:rsidTr="0064449D">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412D09"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98657"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эквивалент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389CC"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4EDA6147" w14:textId="77777777" w:rsidR="005855B1" w:rsidRPr="0067405A" w:rsidRDefault="005855B1" w:rsidP="0064449D">
            <w:pPr>
              <w:spacing w:after="0" w:line="240" w:lineRule="auto"/>
              <w:jc w:val="center"/>
              <w:rPr>
                <w:rFonts w:ascii="Times New Roman" w:eastAsia="Calibri" w:hAnsi="Times New Roman" w:cs="Times New Roman"/>
                <w:b/>
                <w:lang w:val="kk-KZ"/>
              </w:rPr>
            </w:pPr>
          </w:p>
          <w:p w14:paraId="2AD2B889" w14:textId="77777777" w:rsidR="005855B1" w:rsidRPr="0067405A" w:rsidRDefault="005855B1" w:rsidP="0064449D">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E2E24"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5855B1" w:rsidRPr="0067405A" w14:paraId="58A058E6" w14:textId="77777777" w:rsidTr="0064449D">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6AB29"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12C7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4CD7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2D3C2E05" w14:textId="77777777" w:rsidR="005855B1" w:rsidRPr="0067405A" w:rsidRDefault="005855B1" w:rsidP="0064449D">
            <w:pPr>
              <w:spacing w:after="0" w:line="240" w:lineRule="auto"/>
              <w:jc w:val="both"/>
              <w:rPr>
                <w:rFonts w:ascii="Times New Roman" w:eastAsia="Calibri" w:hAnsi="Times New Roman" w:cs="Times New Roman"/>
                <w:sz w:val="20"/>
                <w:szCs w:val="20"/>
                <w:lang w:val="kk-KZ"/>
              </w:rPr>
            </w:pPr>
          </w:p>
          <w:p w14:paraId="78BE4816" w14:textId="77777777" w:rsidR="005855B1" w:rsidRPr="0067405A" w:rsidRDefault="005855B1" w:rsidP="0064449D">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05EC4"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5855B1" w:rsidRPr="0067405A" w14:paraId="58C6B3A7" w14:textId="77777777" w:rsidTr="0064449D">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F4546"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1607A"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EFE31"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50DA576C"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35897DC"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0967E784"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6FA9D"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936E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CC611"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2DB734D9"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324EC"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245C7101" w14:textId="77777777" w:rsidR="005855B1" w:rsidRPr="0067405A" w:rsidRDefault="005855B1" w:rsidP="0064449D">
            <w:pPr>
              <w:spacing w:after="0" w:line="240" w:lineRule="auto"/>
              <w:jc w:val="both"/>
              <w:rPr>
                <w:rFonts w:ascii="Times New Roman" w:eastAsia="Calibri" w:hAnsi="Times New Roman" w:cs="Times New Roman"/>
                <w:b/>
                <w:lang w:val="en-US"/>
              </w:rPr>
            </w:pPr>
          </w:p>
        </w:tc>
      </w:tr>
      <w:tr w:rsidR="005855B1" w:rsidRPr="0067405A" w14:paraId="1E8DA50A"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9769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83FB3"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087C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4615974A"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559BBFD" w14:textId="77777777" w:rsidR="005855B1" w:rsidRPr="0067405A" w:rsidRDefault="005855B1" w:rsidP="0064449D">
            <w:pPr>
              <w:spacing w:after="0" w:line="240" w:lineRule="auto"/>
              <w:rPr>
                <w:rFonts w:ascii="Times New Roman" w:eastAsia="Calibri" w:hAnsi="Times New Roman" w:cs="Times New Roman"/>
                <w:b/>
                <w:lang w:val="en-US"/>
              </w:rPr>
            </w:pPr>
          </w:p>
        </w:tc>
      </w:tr>
      <w:tr w:rsidR="005855B1" w:rsidRPr="0067405A" w14:paraId="2AD020BB" w14:textId="77777777" w:rsidTr="0064449D">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1391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7F3A2"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A643F"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0FF488ED"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3359CE1" w14:textId="77777777" w:rsidR="005855B1" w:rsidRPr="0067405A" w:rsidRDefault="005855B1" w:rsidP="0064449D">
            <w:pPr>
              <w:spacing w:after="0" w:line="240" w:lineRule="auto"/>
              <w:rPr>
                <w:rFonts w:ascii="Times New Roman" w:eastAsia="Calibri" w:hAnsi="Times New Roman" w:cs="Times New Roman"/>
                <w:b/>
                <w:lang w:val="en-US"/>
              </w:rPr>
            </w:pPr>
          </w:p>
        </w:tc>
      </w:tr>
      <w:tr w:rsidR="005855B1" w:rsidRPr="0067405A" w14:paraId="3B72D727"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47A3B"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1EA2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1716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41B93B76"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B080A" w14:textId="77777777" w:rsidR="005855B1" w:rsidRPr="0067405A" w:rsidRDefault="005855B1" w:rsidP="0064449D">
            <w:pPr>
              <w:spacing w:after="0" w:line="240" w:lineRule="auto"/>
              <w:jc w:val="both"/>
              <w:rPr>
                <w:rFonts w:ascii="Times New Roman" w:eastAsia="Calibri" w:hAnsi="Times New Roman" w:cs="Times New Roman"/>
                <w:lang w:val="kk-KZ"/>
              </w:rPr>
            </w:pPr>
          </w:p>
          <w:p w14:paraId="5FE0503B"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5855B1" w:rsidRPr="0067405A" w14:paraId="4C1CD50E"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4C65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9C2E9"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72D2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3FFCEA98"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4C09B90"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2C6FA267"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6499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1CE9E"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0560C"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76B1CB3F"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DCF1544"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796F25F9" w14:textId="77777777" w:rsidTr="0064449D">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614F2"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E6559"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2F494"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6BBDA529"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575F61A"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619AC8F5" w14:textId="77777777" w:rsidTr="0064449D">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0BC31"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06BA7"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EED4B"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7BE20107" w14:textId="77777777" w:rsidR="005855B1" w:rsidRPr="0067405A" w:rsidRDefault="005855B1" w:rsidP="0064449D">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84E5EE2" w14:textId="77777777" w:rsidR="005855B1" w:rsidRPr="0067405A" w:rsidRDefault="005855B1" w:rsidP="0064449D">
            <w:pPr>
              <w:spacing w:after="0" w:line="240" w:lineRule="auto"/>
              <w:rPr>
                <w:rFonts w:ascii="Times New Roman" w:eastAsia="Calibri" w:hAnsi="Times New Roman" w:cs="Times New Roman"/>
                <w:b/>
                <w:lang w:val="kk-KZ"/>
              </w:rPr>
            </w:pPr>
          </w:p>
        </w:tc>
      </w:tr>
      <w:tr w:rsidR="005855B1" w:rsidRPr="0067405A" w14:paraId="43C95988" w14:textId="77777777" w:rsidTr="0064449D">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C5C70"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2EAB5"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32088" w14:textId="77777777" w:rsidR="005855B1" w:rsidRPr="0067405A" w:rsidRDefault="005855B1" w:rsidP="0064449D">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2DC3E822" w14:textId="77777777" w:rsidR="005855B1" w:rsidRPr="0067405A" w:rsidRDefault="005855B1" w:rsidP="0064449D">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D3B50" w14:textId="77777777" w:rsidR="005855B1" w:rsidRPr="0067405A" w:rsidRDefault="005855B1" w:rsidP="0064449D">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1E7C9EB5" w14:textId="77777777" w:rsidR="005855B1" w:rsidRPr="0067405A" w:rsidRDefault="005855B1" w:rsidP="005855B1">
      <w:pPr>
        <w:spacing w:after="0" w:line="240" w:lineRule="auto"/>
        <w:ind w:firstLine="567"/>
        <w:jc w:val="both"/>
        <w:rPr>
          <w:rFonts w:ascii="Times New Roman" w:eastAsia="Calibri" w:hAnsi="Times New Roman" w:cs="Times New Roman"/>
          <w:b/>
          <w:color w:val="FF0000"/>
          <w:sz w:val="24"/>
          <w:szCs w:val="24"/>
          <w:lang w:val="ru-RU"/>
        </w:rPr>
      </w:pPr>
    </w:p>
    <w:p w14:paraId="2DE1599A" w14:textId="77777777" w:rsidR="005855B1" w:rsidRPr="0067405A" w:rsidRDefault="005855B1" w:rsidP="005855B1">
      <w:pPr>
        <w:spacing w:after="0" w:line="240" w:lineRule="auto"/>
        <w:ind w:firstLine="567"/>
        <w:jc w:val="both"/>
        <w:rPr>
          <w:rFonts w:ascii="Times New Roman" w:eastAsia="Calibri" w:hAnsi="Times New Roman" w:cs="Times New Roman"/>
          <w:b/>
          <w:sz w:val="28"/>
          <w:szCs w:val="28"/>
          <w:lang w:val="kk-KZ"/>
        </w:rPr>
      </w:pPr>
      <w:r w:rsidRPr="0067405A">
        <w:rPr>
          <w:rFonts w:ascii="Times New Roman" w:eastAsia="Calibri" w:hAnsi="Times New Roman" w:cs="Times New Roman"/>
          <w:b/>
          <w:color w:val="000000"/>
          <w:sz w:val="28"/>
          <w:szCs w:val="28"/>
          <w:lang w:val="ru-RU"/>
        </w:rPr>
        <w:t>Маңызды.</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кейін біраз уақыт</w:t>
      </w:r>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прокторингтің бейнежазбасын қарау және плагиатқа қарсы есепті тексеру кезінде емтихан ережелерін бұзушылықтарды анықтау нәтижесінде Сіздің ұпайыңыз жойылуы мүмкін</w:t>
      </w:r>
      <w:r w:rsidRPr="0067405A">
        <w:rPr>
          <w:rFonts w:ascii="Times New Roman" w:eastAsia="Calibri" w:hAnsi="Times New Roman" w:cs="Times New Roman"/>
          <w:color w:val="000000"/>
          <w:sz w:val="28"/>
          <w:szCs w:val="28"/>
          <w:lang w:val="kk-KZ"/>
        </w:rPr>
        <w:t>!</w:t>
      </w:r>
    </w:p>
    <w:p w14:paraId="3937263D" w14:textId="77777777" w:rsidR="005855B1" w:rsidRPr="0067405A" w:rsidRDefault="005855B1" w:rsidP="005855B1">
      <w:pPr>
        <w:spacing w:after="0" w:line="240" w:lineRule="auto"/>
        <w:ind w:firstLine="567"/>
        <w:jc w:val="both"/>
        <w:rPr>
          <w:rFonts w:ascii="Times New Roman" w:eastAsia="Calibri" w:hAnsi="Times New Roman" w:cs="Times New Roman"/>
          <w:b/>
          <w:sz w:val="28"/>
          <w:szCs w:val="28"/>
          <w:lang w:val="ru-RU"/>
        </w:rPr>
      </w:pPr>
    </w:p>
    <w:p w14:paraId="13C2BBF8" w14:textId="77777777" w:rsidR="005855B1" w:rsidRPr="0067405A" w:rsidRDefault="005855B1" w:rsidP="005855B1">
      <w:pPr>
        <w:spacing w:after="0" w:line="240" w:lineRule="auto"/>
        <w:ind w:firstLine="567"/>
        <w:jc w:val="both"/>
        <w:rPr>
          <w:rFonts w:ascii="Times New Roman" w:eastAsia="Calibri" w:hAnsi="Times New Roman" w:cs="Times New Roman"/>
          <w:b/>
          <w:sz w:val="24"/>
          <w:szCs w:val="24"/>
          <w:lang w:val="kk-KZ"/>
        </w:rPr>
      </w:pPr>
    </w:p>
    <w:p w14:paraId="30B1C959" w14:textId="77777777" w:rsidR="005855B1" w:rsidRPr="0067405A" w:rsidRDefault="005855B1" w:rsidP="005855B1">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2F863446" w14:textId="77777777" w:rsidR="005855B1" w:rsidRPr="0067405A" w:rsidRDefault="005855B1" w:rsidP="005855B1">
      <w:pPr>
        <w:spacing w:after="0" w:line="240" w:lineRule="auto"/>
        <w:jc w:val="both"/>
        <w:rPr>
          <w:rFonts w:ascii="Times New Roman" w:eastAsia="Calibri" w:hAnsi="Times New Roman" w:cs="Times New Roman"/>
          <w:sz w:val="28"/>
          <w:szCs w:val="28"/>
          <w:lang w:val="kk-KZ"/>
        </w:rPr>
      </w:pPr>
    </w:p>
    <w:p w14:paraId="4A902C35" w14:textId="77777777" w:rsidR="005855B1" w:rsidRPr="0067405A" w:rsidRDefault="005855B1" w:rsidP="005855B1">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17FCD1BC" w14:textId="77777777" w:rsidR="005855B1" w:rsidRPr="0067405A" w:rsidRDefault="005855B1" w:rsidP="005855B1">
      <w:pPr>
        <w:spacing w:after="0" w:line="240" w:lineRule="auto"/>
        <w:jc w:val="both"/>
        <w:rPr>
          <w:rFonts w:ascii="Times New Roman" w:eastAsia="Calibri" w:hAnsi="Times New Roman" w:cs="Times New Roman"/>
          <w:b/>
          <w:sz w:val="24"/>
          <w:szCs w:val="24"/>
          <w:lang w:val="kk-KZ"/>
        </w:rPr>
      </w:pPr>
    </w:p>
    <w:p w14:paraId="5906E306" w14:textId="77777777" w:rsidR="005855B1" w:rsidRPr="0067405A" w:rsidRDefault="005855B1" w:rsidP="005855B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78405330" w14:textId="77777777" w:rsidR="005855B1" w:rsidRPr="0067405A" w:rsidRDefault="005855B1" w:rsidP="005855B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56C45BDC" w14:textId="77777777" w:rsidR="005855B1" w:rsidRPr="0067405A" w:rsidRDefault="005855B1" w:rsidP="005855B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4604F7D7" w14:textId="77777777" w:rsidR="005855B1" w:rsidRDefault="005855B1" w:rsidP="005855B1">
      <w:pPr>
        <w:pStyle w:val="a3"/>
        <w:numPr>
          <w:ilvl w:val="0"/>
          <w:numId w:val="1"/>
        </w:numPr>
        <w:shd w:val="clear" w:color="auto" w:fill="FFFFFF"/>
        <w:spacing w:before="0" w:beforeAutospacing="0" w:after="360" w:afterAutospacing="0"/>
        <w:rPr>
          <w:color w:val="333333"/>
          <w:sz w:val="28"/>
          <w:szCs w:val="28"/>
        </w:rPr>
      </w:pPr>
      <w:r w:rsidRPr="00F42066">
        <w:rPr>
          <w:color w:val="333333"/>
          <w:sz w:val="28"/>
          <w:szCs w:val="28"/>
        </w:rPr>
        <w:t>Абдраманова Г.Ж., Жаздыкбаева Д.П.</w:t>
      </w:r>
    </w:p>
    <w:p w14:paraId="47A4C2AE" w14:textId="77777777" w:rsidR="005855B1" w:rsidRPr="00E33686" w:rsidRDefault="005855B1" w:rsidP="005855B1">
      <w:pPr>
        <w:pStyle w:val="a3"/>
        <w:shd w:val="clear" w:color="auto" w:fill="FFFFFF"/>
        <w:spacing w:before="0" w:beforeAutospacing="0" w:after="360" w:afterAutospacing="0"/>
        <w:ind w:left="720"/>
        <w:rPr>
          <w:color w:val="333333"/>
          <w:sz w:val="28"/>
          <w:szCs w:val="28"/>
        </w:rPr>
      </w:pPr>
      <w:r w:rsidRPr="00E33686">
        <w:rPr>
          <w:color w:val="333333"/>
          <w:sz w:val="28"/>
          <w:szCs w:val="28"/>
          <w:lang w:val="kk-KZ"/>
        </w:rPr>
        <w:t>5</w:t>
      </w:r>
      <w:r>
        <w:rPr>
          <w:color w:val="333333"/>
          <w:sz w:val="28"/>
          <w:szCs w:val="28"/>
          <w:lang w:val="kk-KZ"/>
        </w:rPr>
        <w:t>.</w:t>
      </w:r>
      <w:r w:rsidRPr="00E33686">
        <w:rPr>
          <w:color w:val="333333"/>
          <w:sz w:val="28"/>
          <w:szCs w:val="28"/>
        </w:rPr>
        <w:t>Жобаларды басқару: оқу құралы / Г.Ж. Абдраманова,  Д.П. Жаздыкбаева. – Алматы: Lantar Books, 2023</w:t>
      </w:r>
    </w:p>
    <w:p w14:paraId="16CD634E" w14:textId="77777777" w:rsidR="005855B1" w:rsidRPr="00E33686" w:rsidRDefault="005855B1" w:rsidP="005855B1">
      <w:pPr>
        <w:ind w:left="720"/>
        <w:rPr>
          <w:rFonts w:ascii="Times New Roman" w:hAnsi="Times New Roman" w:cs="Times New Roman"/>
          <w:sz w:val="28"/>
          <w:szCs w:val="28"/>
        </w:rPr>
      </w:pPr>
    </w:p>
    <w:p w14:paraId="606775DC" w14:textId="77777777" w:rsidR="005855B1" w:rsidRPr="00E33686" w:rsidRDefault="005855B1" w:rsidP="005855B1">
      <w:pPr>
        <w:spacing w:after="0" w:line="240" w:lineRule="auto"/>
        <w:textAlignment w:val="baseline"/>
        <w:rPr>
          <w:rFonts w:ascii="Times New Roman" w:eastAsia="Times New Roman" w:hAnsi="Times New Roman" w:cs="Times New Roman"/>
          <w:b/>
          <w:bCs/>
          <w:color w:val="333333"/>
          <w:sz w:val="28"/>
          <w:szCs w:val="28"/>
          <w:shd w:val="clear" w:color="auto" w:fill="F6F6F6"/>
          <w:lang w:eastAsia="ru-RU"/>
        </w:rPr>
      </w:pPr>
    </w:p>
    <w:p w14:paraId="7C21608B" w14:textId="77777777" w:rsidR="005855B1" w:rsidRPr="0067405A" w:rsidRDefault="005855B1" w:rsidP="005855B1">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2781BCB8"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37319B03"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0"/>
          <w:szCs w:val="20"/>
          <w:lang w:val="kk-KZ" w:eastAsia="ru-RU"/>
        </w:rPr>
      </w:pPr>
    </w:p>
    <w:p w14:paraId="05149677"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0"/>
          <w:szCs w:val="20"/>
          <w:lang w:val="kk-KZ" w:eastAsia="ru-RU"/>
        </w:rPr>
      </w:pPr>
    </w:p>
    <w:p w14:paraId="01DCF494" w14:textId="77777777" w:rsidR="005855B1" w:rsidRPr="0067405A" w:rsidRDefault="005855B1" w:rsidP="005855B1">
      <w:pPr>
        <w:spacing w:after="0" w:line="240" w:lineRule="auto"/>
        <w:textAlignment w:val="baseline"/>
        <w:rPr>
          <w:rFonts w:ascii="Times New Roman" w:eastAsia="Times New Roman" w:hAnsi="Times New Roman" w:cs="Times New Roman"/>
          <w:b/>
          <w:color w:val="000000"/>
          <w:sz w:val="20"/>
          <w:szCs w:val="20"/>
          <w:lang w:val="kk-KZ" w:eastAsia="ru-RU"/>
        </w:rPr>
      </w:pPr>
    </w:p>
    <w:p w14:paraId="149F7EBA" w14:textId="77777777" w:rsidR="005855B1" w:rsidRPr="0067405A" w:rsidRDefault="005855B1" w:rsidP="005855B1">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45CD5873" w14:textId="77777777" w:rsidR="005855B1" w:rsidRPr="0067405A" w:rsidRDefault="005855B1" w:rsidP="005855B1">
      <w:pPr>
        <w:spacing w:after="0" w:line="240" w:lineRule="auto"/>
        <w:textAlignment w:val="baseline"/>
        <w:rPr>
          <w:rFonts w:ascii="Times New Roman" w:eastAsia="Times New Roman" w:hAnsi="Times New Roman" w:cs="Times New Roman"/>
          <w:sz w:val="20"/>
          <w:szCs w:val="20"/>
          <w:lang w:val="kk-KZ" w:eastAsia="ru-RU"/>
        </w:rPr>
      </w:pPr>
    </w:p>
    <w:p w14:paraId="71C70B11" w14:textId="77777777" w:rsidR="005855B1" w:rsidRPr="0067405A" w:rsidRDefault="005855B1" w:rsidP="005855B1">
      <w:pPr>
        <w:spacing w:after="0" w:line="240" w:lineRule="auto"/>
        <w:textAlignment w:val="baseline"/>
        <w:rPr>
          <w:rFonts w:ascii="Times New Roman" w:eastAsia="Times New Roman" w:hAnsi="Times New Roman" w:cs="Times New Roman"/>
          <w:sz w:val="28"/>
          <w:szCs w:val="28"/>
          <w:lang w:val="kk-KZ" w:eastAsia="ru-RU"/>
        </w:rPr>
      </w:pPr>
      <w:bookmarkStart w:id="2" w:name="_Hlk213151218"/>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Коммуникация саласындағы онлаин зерттеу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bookmarkEnd w:id="2"/>
      <w:r w:rsidRPr="0067405A">
        <w:rPr>
          <w:rFonts w:ascii="Times New Roman" w:eastAsia="Times New Roman" w:hAnsi="Times New Roman" w:cs="Times New Roman"/>
          <w:sz w:val="28"/>
          <w:szCs w:val="28"/>
          <w:lang w:val="kk-KZ" w:eastAsia="ru-RU"/>
        </w:rPr>
        <w:t>пәні бойынша  емтихан   «Универ» ақпараттық жүйесінің  платформасында  офлаин жазбаша түрде өтеді</w:t>
      </w:r>
    </w:p>
    <w:p w14:paraId="7C007C77" w14:textId="77777777" w:rsidR="005855B1" w:rsidRPr="0067405A" w:rsidRDefault="005855B1" w:rsidP="005855B1">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9B3D3A6" w14:textId="77777777" w:rsidR="005855B1" w:rsidRPr="0067405A" w:rsidRDefault="005855B1" w:rsidP="005855B1">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5855B1" w:rsidRPr="0067405A" w14:paraId="4A5721B8" w14:textId="77777777" w:rsidTr="0064449D">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42CB48D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BB7440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10B91F5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8F487A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4803ED5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9B562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E9362D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1742B55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75343E3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042F1B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533F9C2C" w14:textId="77777777" w:rsidR="005855B1" w:rsidRPr="0067405A" w:rsidRDefault="005855B1" w:rsidP="0064449D">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5855B1" w:rsidRPr="0067405A" w14:paraId="512574EC" w14:textId="77777777" w:rsidTr="0064449D">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0BB5729A"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w:t>
            </w:r>
            <w:r w:rsidRPr="0067405A">
              <w:rPr>
                <w:rFonts w:ascii="Times New Roman" w:eastAsia="Calibri" w:hAnsi="Times New Roman" w:cs="Times New Roman"/>
                <w:color w:val="000000"/>
                <w:sz w:val="20"/>
                <w:szCs w:val="20"/>
                <w:lang w:val="kk-KZ"/>
              </w:rPr>
              <w:lastRenderedPageBreak/>
              <w:t>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AFA40DB" w14:textId="77777777" w:rsidR="005855B1" w:rsidRPr="0067405A" w:rsidRDefault="005855B1" w:rsidP="0064449D">
            <w:pPr>
              <w:shd w:val="clear" w:color="auto" w:fill="FBFBFB"/>
              <w:spacing w:before="100" w:beforeAutospacing="1" w:after="0" w:line="240" w:lineRule="auto"/>
              <w:jc w:val="both"/>
              <w:rPr>
                <w:rFonts w:ascii="Calibri" w:eastAsia="Calibri" w:hAnsi="Calibri" w:cs="Times New Roman"/>
                <w:color w:val="0563C1"/>
                <w:u w:val="single"/>
                <w:lang w:val="kk-KZ"/>
              </w:rPr>
            </w:pPr>
          </w:p>
          <w:p w14:paraId="7D96F34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22FF4C2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37191C8E"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96949C1"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373F469B" w14:textId="77777777" w:rsidR="005855B1" w:rsidRPr="0067405A" w:rsidRDefault="005855B1" w:rsidP="0064449D">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11848BD1" w14:textId="77777777" w:rsidR="005855B1" w:rsidRPr="0067405A" w:rsidRDefault="005855B1" w:rsidP="0064449D">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w:t>
            </w:r>
            <w:r w:rsidRPr="0067405A">
              <w:rPr>
                <w:rFonts w:ascii="Times New Roman" w:eastAsia="Calibri" w:hAnsi="Times New Roman" w:cs="Times New Roman"/>
                <w:color w:val="000000"/>
                <w:sz w:val="20"/>
                <w:szCs w:val="20"/>
                <w:lang w:val="kk-KZ"/>
              </w:rPr>
              <w:lastRenderedPageBreak/>
              <w:t xml:space="preserve">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4F48C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54CA269B"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6A37E07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AC605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BF8111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6B571F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9E1978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E7FC41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692148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D2A29A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58DB93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908993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9EA284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717CAB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6C98F2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D86750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A43A87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0A2B5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D25216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47F8BD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C258B8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765B51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3E2376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874863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94CF7D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8CCDE7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7FD3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0DAEB4C"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kk-KZ" w:eastAsia="ru-RU"/>
              </w:rPr>
            </w:pPr>
          </w:p>
          <w:p w14:paraId="79819BC5"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7C41DA9C"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056C913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10C2FF8"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3B99050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8629F6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A8A25A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0D385F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DC6DF7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176F14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B131B1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7041E1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4028B7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0ADB99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3B5896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65336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3728B8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C5EA2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58B777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72C79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86041B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FC5594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0FFC0A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E8FA7A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81FA6B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14B3CF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E6E364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5243EB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A87E4C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A60736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37C00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2CDF02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18309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1B93B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BFF1E6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53D914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5FC594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F9702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8514C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1EF03B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96F3E5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BB7001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68B81E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103EF1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EF8DDB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5F69F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370D51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AAB9B3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46E47E0"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25C82D6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0B817CE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1A1E9F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B994AC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2D56D1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0C5BE6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273D9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573444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20EC03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AEFE96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0D9C07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CB9DAA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069D8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5D5070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87A5A2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8E0504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744E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8ED5EC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55AD5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8BBDFE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A8A774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D0FB23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34E1B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DC4EFF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735DA0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7FAF4F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94BC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11C9E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0F7C9A7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3A3E630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669EC4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89AD0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63F090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B4B76D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91BE42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E0BE31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914A58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820002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B250D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9D3902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44D4E4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4BFEEA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2334AD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CA1F1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916EC0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F689C8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B48FF4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A75BDF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20502D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54B041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9E7D3B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B23EF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A2767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BD28F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7D8D51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745D0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F22994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60408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97F97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14A518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B2769B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20F481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F4DF75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D15D18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9138EC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E59D36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710894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6E9D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E9F8F6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A4E3AF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37F5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BD4C53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9FC83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8D1E1D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6D2D87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1C8214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5B09F6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3DFA4E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5C723F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BC7F7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73014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404BCB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4C95E2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C2CC5B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A90FD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D24EBB"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kk-KZ" w:eastAsia="ru-RU"/>
              </w:rPr>
            </w:pPr>
          </w:p>
          <w:p w14:paraId="4B230D50"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1AC28471"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335F9661"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7518CAF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532F941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5103E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60FB50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3A1581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FBC3B5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3CAD0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9C5CEA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49523C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88B281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D8EED0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F27EF1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A0D605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E35A88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8FCC8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6A5ACB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CDF83F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5D7010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450843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FED6E7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B4FEA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499A0D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4BC019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B96D60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49CA26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80F32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A12D24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F19578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A40251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9DAF88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07C6C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054382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9FA995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DD88E5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7DA932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74CF5D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E7F564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61DA53B"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A588E3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253CBC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3BCC923"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C7D20A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75993F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28E052E"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D69941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6643E0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AB96EA"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7C94DB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0B78D5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CB557D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3F76670"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521AB4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7B4C5C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D13DD86"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26380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40DA1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31FB3A89"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E016A9F"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76408D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3B4DB7C"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4C54C551"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B2280C7"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25B32FA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66380018"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D687E2D"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CBD359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01BD2F3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51C8BFD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1D73C4A5"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ru-RU" w:eastAsia="ru-RU"/>
              </w:rPr>
            </w:pPr>
          </w:p>
          <w:p w14:paraId="7D4BA0E4"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59683872" w14:textId="77777777" w:rsidR="005855B1" w:rsidRPr="0067405A" w:rsidRDefault="005855B1" w:rsidP="0064449D">
            <w:pPr>
              <w:spacing w:after="0" w:line="240" w:lineRule="auto"/>
              <w:textAlignment w:val="baseline"/>
              <w:rPr>
                <w:rFonts w:ascii="Times New Roman" w:eastAsia="Times New Roman" w:hAnsi="Times New Roman" w:cs="Times New Roman"/>
                <w:sz w:val="20"/>
                <w:szCs w:val="20"/>
                <w:lang w:val="kk-KZ" w:eastAsia="ru-RU"/>
              </w:rPr>
            </w:pPr>
          </w:p>
          <w:p w14:paraId="0E4A63BB"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56E0A924" w14:textId="77777777" w:rsidR="005855B1" w:rsidRPr="0067405A" w:rsidRDefault="005855B1" w:rsidP="0064449D">
            <w:pPr>
              <w:spacing w:after="0" w:line="240" w:lineRule="auto"/>
              <w:textAlignment w:val="baseline"/>
              <w:rPr>
                <w:rFonts w:ascii="Times New Roman" w:eastAsia="Times New Roman" w:hAnsi="Times New Roman" w:cs="Times New Roman"/>
                <w:sz w:val="24"/>
                <w:szCs w:val="24"/>
                <w:lang w:val="ru-RU" w:eastAsia="ru-RU"/>
              </w:rPr>
            </w:pPr>
          </w:p>
          <w:p w14:paraId="03C5AA5D" w14:textId="77777777" w:rsidR="005855B1" w:rsidRPr="0067405A" w:rsidRDefault="005855B1" w:rsidP="0064449D">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250351FC" w14:textId="77777777" w:rsidR="005855B1" w:rsidRPr="0067405A" w:rsidRDefault="005855B1" w:rsidP="005855B1">
      <w:pPr>
        <w:spacing w:after="0" w:line="240" w:lineRule="auto"/>
        <w:jc w:val="both"/>
        <w:rPr>
          <w:rFonts w:ascii="Calibri" w:eastAsia="Calibri" w:hAnsi="Calibri" w:cs="Times New Roman"/>
          <w:lang w:val="ru-RU"/>
        </w:rPr>
      </w:pPr>
    </w:p>
    <w:p w14:paraId="0B6CF8A2" w14:textId="77777777" w:rsidR="005855B1" w:rsidRPr="0067405A" w:rsidRDefault="005855B1" w:rsidP="005855B1">
      <w:pPr>
        <w:spacing w:after="0" w:line="240" w:lineRule="auto"/>
        <w:ind w:left="720"/>
        <w:contextualSpacing/>
        <w:jc w:val="both"/>
        <w:rPr>
          <w:rFonts w:ascii="Times New Roman" w:hAnsi="Times New Roman"/>
          <w:kern w:val="2"/>
          <w:sz w:val="28"/>
          <w:szCs w:val="28"/>
          <w:lang w:val="kk-KZ"/>
          <w14:ligatures w14:val="standardContextual"/>
        </w:rPr>
      </w:pPr>
    </w:p>
    <w:p w14:paraId="6E8B0849" w14:textId="77777777" w:rsidR="005855B1" w:rsidRPr="0067405A" w:rsidRDefault="005855B1" w:rsidP="005855B1">
      <w:pPr>
        <w:spacing w:after="0" w:line="240" w:lineRule="auto"/>
        <w:ind w:left="720"/>
        <w:contextualSpacing/>
        <w:jc w:val="both"/>
        <w:rPr>
          <w:rFonts w:ascii="Times New Roman" w:hAnsi="Times New Roman"/>
          <w:kern w:val="2"/>
          <w:sz w:val="28"/>
          <w:szCs w:val="28"/>
          <w:lang w:val="kk-KZ"/>
          <w14:ligatures w14:val="standardContextual"/>
        </w:rPr>
      </w:pPr>
    </w:p>
    <w:p w14:paraId="66C9C384" w14:textId="77777777" w:rsidR="005855B1" w:rsidRPr="0067405A" w:rsidRDefault="005855B1" w:rsidP="005855B1">
      <w:pPr>
        <w:spacing w:after="0" w:line="240" w:lineRule="auto"/>
        <w:ind w:left="720"/>
        <w:contextualSpacing/>
        <w:jc w:val="both"/>
        <w:rPr>
          <w:rFonts w:ascii="Times New Roman" w:hAnsi="Times New Roman"/>
          <w:kern w:val="2"/>
          <w:sz w:val="28"/>
          <w:szCs w:val="28"/>
          <w:lang w:val="kk-KZ"/>
          <w14:ligatures w14:val="standardContextual"/>
        </w:rPr>
      </w:pPr>
    </w:p>
    <w:p w14:paraId="655E877A"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76803C11"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08D55D5"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9229762"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7F165D9E"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812807E"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8D832A0"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91AD73A" w14:textId="77777777" w:rsidR="005855B1" w:rsidRPr="0067405A" w:rsidRDefault="005855B1" w:rsidP="005855B1">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55BFA143" w14:textId="77777777" w:rsidR="005855B1" w:rsidRPr="0067405A" w:rsidRDefault="005855B1" w:rsidP="005855B1">
      <w:pPr>
        <w:spacing w:after="0" w:line="240" w:lineRule="auto"/>
        <w:jc w:val="both"/>
        <w:rPr>
          <w:rFonts w:ascii="Calibri" w:eastAsia="Calibri" w:hAnsi="Calibri" w:cs="Times New Roman"/>
          <w:lang w:val="ru-RU"/>
        </w:rPr>
      </w:pPr>
    </w:p>
    <w:p w14:paraId="339A7556" w14:textId="77777777" w:rsidR="005855B1" w:rsidRDefault="005855B1" w:rsidP="005855B1"/>
    <w:p w14:paraId="47943098" w14:textId="77777777" w:rsidR="005855B1" w:rsidRDefault="005855B1" w:rsidP="005855B1"/>
    <w:p w14:paraId="1B191495" w14:textId="77777777" w:rsidR="005855B1" w:rsidRDefault="005855B1" w:rsidP="005855B1"/>
    <w:p w14:paraId="348C0359" w14:textId="77777777" w:rsidR="00A8102D" w:rsidRDefault="00A8102D"/>
    <w:sectPr w:rsidR="00A81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7D"/>
    <w:rsid w:val="00474D33"/>
    <w:rsid w:val="004C0040"/>
    <w:rsid w:val="005855B1"/>
    <w:rsid w:val="005D1E8F"/>
    <w:rsid w:val="00622DB8"/>
    <w:rsid w:val="0068307D"/>
    <w:rsid w:val="0082406A"/>
    <w:rsid w:val="00A8102D"/>
    <w:rsid w:val="00BB5171"/>
    <w:rsid w:val="00C0791E"/>
    <w:rsid w:val="00C35B74"/>
    <w:rsid w:val="00FD6D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C743"/>
  <w15:chartTrackingRefBased/>
  <w15:docId w15:val="{C8FF65C2-7020-4628-AE9A-3BE3C56E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5B1"/>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2156</Words>
  <Characters>12291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12</cp:revision>
  <dcterms:created xsi:type="dcterms:W3CDTF">2025-11-05T08:44:00Z</dcterms:created>
  <dcterms:modified xsi:type="dcterms:W3CDTF">2025-11-05T08:57:00Z</dcterms:modified>
</cp:coreProperties>
</file>